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4468B62F" w14:textId="77777777" w:rsidTr="00546F76">
        <w:trPr>
          <w:trHeight w:val="284"/>
        </w:trPr>
        <w:tc>
          <w:tcPr>
            <w:tcW w:w="7359" w:type="dxa"/>
            <w:tcMar>
              <w:top w:w="11" w:type="dxa"/>
              <w:bottom w:w="0" w:type="dxa"/>
            </w:tcMar>
          </w:tcPr>
          <w:p w14:paraId="43057BBC" w14:textId="41891452"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8AD51B90469A704EB085B34865917163"/>
                </w:placeholder>
                <w:dataBinding w:prefixMappings="xmlns:ns0='http://schemas.microsoft.com/office/2006/coverPageProps' " w:xpath="/ns0:CoverPageProperties[1]/ns0:PublishDate[1]" w:storeItemID="{55AF091B-3C7A-41E3-B477-F2FDAA23CFDA}"/>
                <w:date w:fullDate="2020-07-07T00:00:00Z">
                  <w:dateFormat w:val="d. MMMM yyyy"/>
                  <w:lid w:val="en-GB"/>
                  <w:storeMappedDataAs w:val="dateTime"/>
                  <w:calendar w:val="gregorian"/>
                </w:date>
              </w:sdtPr>
              <w:sdtEndPr>
                <w:rPr>
                  <w:rStyle w:val="Dokumentdatum"/>
                </w:rPr>
              </w:sdtEndPr>
              <w:sdtContent>
                <w:r w:rsidR="008F29B4">
                  <w:rPr>
                    <w:rStyle w:val="Dokumentdatum"/>
                  </w:rPr>
                  <w:t>7.</w:t>
                </w:r>
                <w:r w:rsidR="00862F22">
                  <w:rPr>
                    <w:rStyle w:val="Dokumentdatum"/>
                  </w:rPr>
                  <w:t xml:space="preserve"> July 2020</w:t>
                </w:r>
              </w:sdtContent>
            </w:sdt>
          </w:p>
        </w:tc>
      </w:tr>
      <w:tr w:rsidR="00C65692" w:rsidRPr="00D5446F" w14:paraId="35BC66D3" w14:textId="77777777" w:rsidTr="00752C8E">
        <w:trPr>
          <w:trHeight w:hRule="exact" w:val="1616"/>
        </w:trPr>
        <w:tc>
          <w:tcPr>
            <w:tcW w:w="7359" w:type="dxa"/>
            <w:tcMar>
              <w:top w:w="289" w:type="dxa"/>
              <w:bottom w:w="1083" w:type="dxa"/>
            </w:tcMar>
          </w:tcPr>
          <w:p w14:paraId="00220F95" w14:textId="6BC002F4" w:rsidR="00025DF7" w:rsidRPr="00D5446F" w:rsidRDefault="002D3F94" w:rsidP="00752C8E">
            <w:pPr>
              <w:pStyle w:val="Betreff"/>
            </w:pPr>
            <w:r>
              <w:t xml:space="preserve">GEZE: F 1200+ window drive receives German Innovation Award 2020 </w:t>
            </w:r>
          </w:p>
        </w:tc>
      </w:tr>
    </w:tbl>
    <w:p w14:paraId="17C18020" w14:textId="09D3B188" w:rsidR="00D5446F" w:rsidRPr="00C774C0" w:rsidRDefault="00D17908" w:rsidP="00D5446F">
      <w:pPr>
        <w:pStyle w:val="Vorspann"/>
      </w:pPr>
      <w:r>
        <w:t xml:space="preserve">The German Innovation Award is awarded to cross-sector products and solutions which are particularly convincing with regards to user benefits and economy. In 2020, the Leonberg business GEZE received the coveted award for the innovative F 1200+ window drive in the category ‘Excellence in Business to Business - Building &amp; Elements’. The award was offered by the experts’ committee of the German Design Council, which was founded in 1953 on the initiative of the Bundestag, to encourage competitiveness among German businesses. </w:t>
      </w:r>
    </w:p>
    <w:p w14:paraId="755D1AD2" w14:textId="77777777" w:rsidR="002D4EAE" w:rsidRPr="00D17908" w:rsidRDefault="00FF135E" w:rsidP="00D5446F">
      <w:pPr>
        <w:pStyle w:val="berschrift1"/>
      </w:pPr>
      <w:r>
        <w:t>Innovative window technology by GEZE</w:t>
      </w:r>
    </w:p>
    <w:p w14:paraId="0FDAEA45" w14:textId="04BC4340" w:rsidR="006B111C" w:rsidRPr="00D17908" w:rsidRDefault="00BC243D" w:rsidP="00DE1EE8">
      <w:pPr>
        <w:spacing w:line="276" w:lineRule="auto"/>
        <w:rPr>
          <w:bCs/>
        </w:rPr>
      </w:pPr>
      <w:r>
        <w:t xml:space="preserve">“We are delighted to win the German Innovation Award 2020. The award proves that GEZE is one of the most innovative </w:t>
      </w:r>
      <w:r w:rsidR="008658E7">
        <w:t>suppliers</w:t>
      </w:r>
      <w:r>
        <w:t xml:space="preserve"> in the B2B sector, and offers a winning product with the F 1200+ window drive, which is unique on the market right now,” says </w:t>
      </w:r>
      <w:r w:rsidR="00A4782E">
        <w:rPr>
          <w:bCs/>
        </w:rPr>
        <w:t>Sven Kuntschmann</w:t>
      </w:r>
      <w:r>
        <w:t xml:space="preserve">, </w:t>
      </w:r>
      <w:r w:rsidR="00A4782E">
        <w:t>segment manager of window technology</w:t>
      </w:r>
      <w:r>
        <w:t xml:space="preserve"> at GEZE GmbH. With the GEZE F 1200+, the business presents an intelligent drive with which large turn-and-tilt windows can easily be opened automatically, or even manually. The intuitive operation concept makes it possible for users, such as hotel guests or hospital visitors, to handle it safely, even without previous training.</w:t>
      </w:r>
    </w:p>
    <w:p w14:paraId="5C5A15D5" w14:textId="7FAEB983" w:rsidR="00BC243D" w:rsidRPr="00231656" w:rsidRDefault="00FF135E" w:rsidP="00BC243D">
      <w:pPr>
        <w:pStyle w:val="berschrift1"/>
      </w:pPr>
      <w:r>
        <w:t>GEZE F</w:t>
      </w:r>
      <w:r w:rsidR="005F3DA3">
        <w:t xml:space="preserve"> </w:t>
      </w:r>
      <w:r>
        <w:t xml:space="preserve">1200+: </w:t>
      </w:r>
      <w:r w:rsidR="008658E7">
        <w:t>o</w:t>
      </w:r>
      <w:r>
        <w:t xml:space="preserve">perate </w:t>
      </w:r>
      <w:r w:rsidR="008658E7">
        <w:t xml:space="preserve">room-high </w:t>
      </w:r>
      <w:r>
        <w:t>windows easily</w:t>
      </w:r>
    </w:p>
    <w:p w14:paraId="07047223" w14:textId="0850B1A8" w:rsidR="00BC243D" w:rsidRDefault="00FF135E" w:rsidP="00BC243D">
      <w:r>
        <w:t>Today, floor-to-ceiling windows or windows which dominate façades have become standard, especially in high-grade offices or living spaces. As well as the aesthetic aspect, large windows which can be opened also improve room quality. Users appreciate the light and natural ventilation. The GEZE F 1200+ drive has been designed for turn-and-tilt windows with GEZE F 1200 door fittings and a weight of up to 200 kg per leaf. The drive opens and closes the leaf in a tilted position for natural ventilation, while also assuming the locking function. The window can be completely opened for airing the room, thanks to the manual turn function. Manual opening in the turn position is also an advantage in the event of maintenance, and when cleaning the window glass. A lock prevents unauthorised people from being able to open the leaf in the turning position. The extremely low-noise drive is either controlled centrally by the building management technology, or by the control panel directly on the drive.</w:t>
      </w:r>
    </w:p>
    <w:p w14:paraId="07D9DEDF" w14:textId="178C33FA" w:rsidR="006B111C" w:rsidRDefault="006B111C" w:rsidP="00095819"/>
    <w:p w14:paraId="78B2C825" w14:textId="7DB53AD5" w:rsidR="009F0B9E" w:rsidRDefault="009F0B9E" w:rsidP="00095819"/>
    <w:p w14:paraId="2C9F0646" w14:textId="6BC07FDF" w:rsidR="009F0B9E" w:rsidRDefault="009F0B9E" w:rsidP="00095819"/>
    <w:p w14:paraId="52F6830D" w14:textId="77777777" w:rsidR="009F0B9E" w:rsidRPr="006D51B0" w:rsidRDefault="009F0B9E" w:rsidP="00095819"/>
    <w:p w14:paraId="4C47C097" w14:textId="77777777" w:rsidR="00095819" w:rsidRDefault="00095819" w:rsidP="00095819">
      <w:r>
        <w:t>Further information:</w:t>
      </w:r>
    </w:p>
    <w:p w14:paraId="2E86669C" w14:textId="56444360" w:rsidR="009F0B9E" w:rsidRDefault="004A2AFC" w:rsidP="006D51B0">
      <w:pPr>
        <w:pStyle w:val="URL"/>
      </w:pPr>
      <w:hyperlink r:id="rId9" w:history="1">
        <w:r w:rsidR="00CE2A66" w:rsidRPr="00946116">
          <w:rPr>
            <w:rStyle w:val="Hyperlink"/>
          </w:rPr>
          <w:t>https://www.geze.de/en/newsroom/geze-f-1200-window-drive-receives-german-innovation-award-2020</w:t>
        </w:r>
      </w:hyperlink>
      <w:r w:rsidR="00CE2A66">
        <w:t xml:space="preserve"> </w:t>
      </w:r>
    </w:p>
    <w:p w14:paraId="067EA830" w14:textId="77777777" w:rsidR="00CE2A66" w:rsidRDefault="00CE2A66" w:rsidP="006D51B0">
      <w:pPr>
        <w:pStyle w:val="URL"/>
      </w:pPr>
    </w:p>
    <w:p w14:paraId="751B4656" w14:textId="77777777" w:rsidR="009F0B9E" w:rsidRPr="00FE13CA" w:rsidRDefault="009F0B9E" w:rsidP="009F0B9E">
      <w:pPr>
        <w:rPr>
          <w:rFonts w:cstheme="minorHAnsi"/>
          <w:b/>
          <w:bCs/>
        </w:rPr>
      </w:pPr>
      <w:r w:rsidRPr="00FE13CA">
        <w:rPr>
          <w:b/>
          <w:bCs/>
        </w:rPr>
        <w:t>GEZE – ABOUT US</w:t>
      </w:r>
    </w:p>
    <w:p w14:paraId="6A26036E" w14:textId="16DA5F6F" w:rsidR="0057326C" w:rsidRPr="0057326C" w:rsidRDefault="0057326C" w:rsidP="0057326C">
      <w:r w:rsidRPr="0057326C">
        <w:t xml:space="preserve">GEZE is an innovative global company for products, system solutions and comprehensive service for door, window and safety technology. </w:t>
      </w:r>
      <w:r>
        <w:t>GEZE is developing and manufacturing products at the headquarters in Leonberg, Germany. Additional manufacturing sites are in China, Serbia and Spain. With</w:t>
      </w:r>
      <w:r w:rsidRPr="0057326C">
        <w:t xml:space="preserve"> 32 subsidiaries all over the world</w:t>
      </w:r>
      <w:r>
        <w:t xml:space="preserve"> and 6 branches in Germany GEZE offers maximal customer proximity and service.</w:t>
      </w:r>
    </w:p>
    <w:p w14:paraId="338F7B7C" w14:textId="271A1438" w:rsidR="008F511E" w:rsidRPr="006D51B0" w:rsidRDefault="00095819" w:rsidP="006D51B0">
      <w:pPr>
        <w:pStyle w:val="URL"/>
      </w:pPr>
      <w:r>
        <w:rPr>
          <w:noProof/>
        </w:rPr>
        <mc:AlternateContent>
          <mc:Choice Requires="wps">
            <w:drawing>
              <wp:anchor distT="180340" distB="0" distL="114300" distR="114300" simplePos="0" relativeHeight="251659264" behindDoc="0" locked="0" layoutInCell="1" allowOverlap="1" wp14:anchorId="228110B3" wp14:editId="4C6A75E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6361CA" w:rsidRPr="002627A3" w14:paraId="0C60A74F" w14:textId="77777777" w:rsidTr="00454337">
                              <w:trPr>
                                <w:cantSplit/>
                                <w:trHeight w:hRule="exact" w:val="482"/>
                              </w:trPr>
                              <w:tc>
                                <w:tcPr>
                                  <w:tcW w:w="6321" w:type="dxa"/>
                                  <w:tcMar>
                                    <w:bottom w:w="91" w:type="dxa"/>
                                  </w:tcMar>
                                </w:tcPr>
                                <w:p w14:paraId="0B991FAB" w14:textId="77777777" w:rsidR="006361CA" w:rsidRPr="002627A3" w:rsidRDefault="006361CA" w:rsidP="00113091">
                                  <w:pPr>
                                    <w:pStyle w:val="KontaktTitel"/>
                                  </w:pPr>
                                  <w:r>
                                    <w:t>Contact</w:t>
                                  </w:r>
                                </w:p>
                              </w:tc>
                            </w:tr>
                            <w:tr w:rsidR="006361CA" w:rsidRPr="009B16EE" w14:paraId="354C91CE" w14:textId="77777777" w:rsidTr="00575AEF">
                              <w:trPr>
                                <w:cantSplit/>
                                <w:trHeight w:hRule="exact" w:val="425"/>
                              </w:trPr>
                              <w:tc>
                                <w:tcPr>
                                  <w:tcW w:w="6321" w:type="dxa"/>
                                </w:tcPr>
                                <w:p w14:paraId="72FF4069" w14:textId="77777777" w:rsidR="006361CA" w:rsidRPr="00F15040" w:rsidRDefault="006361CA"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4556FD9F" w14:textId="77777777" w:rsidR="006361CA" w:rsidRPr="00F15040" w:rsidRDefault="006361CA"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5826BE5" w14:textId="77777777" w:rsidR="006361CA" w:rsidRPr="007F0435" w:rsidRDefault="006361CA"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8110B3"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6361CA" w:rsidRPr="002627A3" w14:paraId="0C60A74F" w14:textId="77777777" w:rsidTr="00454337">
                        <w:trPr>
                          <w:cantSplit/>
                          <w:trHeight w:hRule="exact" w:val="482"/>
                        </w:trPr>
                        <w:tc>
                          <w:tcPr>
                            <w:tcW w:w="6321" w:type="dxa"/>
                            <w:tcMar>
                              <w:bottom w:w="91" w:type="dxa"/>
                            </w:tcMar>
                          </w:tcPr>
                          <w:p w14:paraId="0B991FAB" w14:textId="77777777" w:rsidR="006361CA" w:rsidRPr="002627A3" w:rsidRDefault="006361CA" w:rsidP="00113091">
                            <w:pPr>
                              <w:pStyle w:val="KontaktTitel"/>
                            </w:pPr>
                            <w:r>
                              <w:t>Contact</w:t>
                            </w:r>
                          </w:p>
                        </w:tc>
                      </w:tr>
                      <w:tr w:rsidR="006361CA" w:rsidRPr="009B16EE" w14:paraId="354C91CE" w14:textId="77777777" w:rsidTr="00575AEF">
                        <w:trPr>
                          <w:cantSplit/>
                          <w:trHeight w:hRule="exact" w:val="425"/>
                        </w:trPr>
                        <w:tc>
                          <w:tcPr>
                            <w:tcW w:w="6321" w:type="dxa"/>
                          </w:tcPr>
                          <w:p w14:paraId="72FF4069" w14:textId="77777777" w:rsidR="006361CA" w:rsidRPr="00F15040" w:rsidRDefault="006361CA"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4556FD9F" w14:textId="77777777" w:rsidR="006361CA" w:rsidRPr="00F15040" w:rsidRDefault="006361CA"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5826BE5" w14:textId="77777777" w:rsidR="006361CA" w:rsidRPr="007F0435" w:rsidRDefault="006361CA" w:rsidP="007F0435">
                      <w:pPr>
                        <w:rPr>
                          <w:color w:val="FFFFFF" w:themeColor="background1"/>
                          <w:sz w:val="13"/>
                          <w:szCs w:val="13"/>
                          <w14:textFill>
                            <w14:noFill/>
                          </w14:textFill>
                        </w:rPr>
                      </w:pPr>
                    </w:p>
                  </w:txbxContent>
                </v:textbox>
                <w10:wrap type="topAndBottom" anchory="page"/>
              </v:shape>
            </w:pict>
          </mc:Fallback>
        </mc:AlternateContent>
      </w:r>
    </w:p>
    <w:sectPr w:rsidR="008F511E" w:rsidRPr="006D51B0" w:rsidSect="006361CA">
      <w:headerReference w:type="default" r:id="rId10"/>
      <w:headerReference w:type="first" r:id="rId11"/>
      <w:pgSz w:w="11906" w:h="16838" w:code="9"/>
      <w:pgMar w:top="5165" w:right="3119" w:bottom="709"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3F2D79" w14:textId="77777777" w:rsidR="004A2AFC" w:rsidRDefault="004A2AFC" w:rsidP="008D6134">
      <w:pPr>
        <w:spacing w:line="240" w:lineRule="auto"/>
      </w:pPr>
      <w:r>
        <w:separator/>
      </w:r>
    </w:p>
  </w:endnote>
  <w:endnote w:type="continuationSeparator" w:id="0">
    <w:p w14:paraId="328D6744" w14:textId="77777777" w:rsidR="004A2AFC" w:rsidRDefault="004A2AF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281B6" w14:textId="77777777" w:rsidR="004A2AFC" w:rsidRDefault="004A2AFC" w:rsidP="008D6134">
      <w:pPr>
        <w:spacing w:line="240" w:lineRule="auto"/>
      </w:pPr>
      <w:r>
        <w:separator/>
      </w:r>
    </w:p>
  </w:footnote>
  <w:footnote w:type="continuationSeparator" w:id="0">
    <w:p w14:paraId="6F6E4349" w14:textId="77777777" w:rsidR="004A2AFC" w:rsidRDefault="004A2AF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6361CA" w:rsidRPr="009B16EE" w14:paraId="414A1D62" w14:textId="77777777" w:rsidTr="00B556B7">
      <w:trPr>
        <w:trHeight w:hRule="exact" w:val="204"/>
      </w:trPr>
      <w:tc>
        <w:tcPr>
          <w:tcW w:w="7359" w:type="dxa"/>
          <w:tcMar>
            <w:bottom w:w="45" w:type="dxa"/>
          </w:tcMar>
        </w:tcPr>
        <w:p w14:paraId="2AEC2B69" w14:textId="77777777" w:rsidR="006361CA" w:rsidRPr="007C2C48" w:rsidRDefault="006361CA"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6361CA" w14:paraId="02D274A8" w14:textId="77777777" w:rsidTr="00B556B7">
      <w:trPr>
        <w:trHeight w:hRule="exact" w:val="425"/>
      </w:trPr>
      <w:tc>
        <w:tcPr>
          <w:tcW w:w="7359" w:type="dxa"/>
          <w:tcMar>
            <w:top w:w="210" w:type="dxa"/>
            <w:bottom w:w="57" w:type="dxa"/>
          </w:tcMar>
        </w:tcPr>
        <w:p w14:paraId="535601F5" w14:textId="57E0E7C2" w:rsidR="006361CA" w:rsidRDefault="007D75A3" w:rsidP="00B556B7">
          <w:pPr>
            <w:pStyle w:val="DokumenttypFolgeseiten"/>
            <w:framePr w:hSpace="0" w:wrap="auto" w:vAnchor="margin" w:yAlign="inline"/>
          </w:pPr>
          <w:fldSimple w:instr=" REF  BM_Dokumenttyp  \* MERGEFORMAT ">
            <w:r w:rsidR="008658E7">
              <w:t>Press release</w:t>
            </w:r>
          </w:fldSimple>
        </w:p>
        <w:p w14:paraId="2595E72D" w14:textId="77777777" w:rsidR="006361CA" w:rsidRPr="00C65692" w:rsidRDefault="006361CA" w:rsidP="00B556B7">
          <w:pPr>
            <w:pStyle w:val="DokumenttypFolgeseiten"/>
            <w:framePr w:hSpace="0" w:wrap="auto" w:vAnchor="margin" w:yAlign="inline"/>
          </w:pPr>
          <w:r>
            <w:t>Ü</w:t>
          </w:r>
        </w:p>
      </w:tc>
    </w:tr>
    <w:tr w:rsidR="006361CA" w:rsidRPr="008A2F5C" w14:paraId="376BBEC7" w14:textId="77777777" w:rsidTr="00B556B7">
      <w:trPr>
        <w:trHeight w:hRule="exact" w:val="215"/>
      </w:trPr>
      <w:tc>
        <w:tcPr>
          <w:tcW w:w="7359" w:type="dxa"/>
        </w:tcPr>
        <w:p w14:paraId="5ED1F332" w14:textId="405F39DF" w:rsidR="006361CA" w:rsidRPr="008A2F5C" w:rsidRDefault="006361CA"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7-07T00:00:00Z">
                <w:dateFormat w:val="dd.MM.yyyy"/>
                <w:lid w:val="en-GB"/>
                <w:storeMappedDataAs w:val="dateTime"/>
                <w:calendar w:val="gregorian"/>
              </w:date>
            </w:sdtPr>
            <w:sdtEndPr/>
            <w:sdtContent>
              <w:r w:rsidR="008F29B4">
                <w:t>07.07.2020</w:t>
              </w:r>
            </w:sdtContent>
          </w:sdt>
        </w:p>
      </w:tc>
    </w:tr>
  </w:tbl>
  <w:p w14:paraId="3B829B34" w14:textId="77777777" w:rsidR="006361CA" w:rsidRPr="00A2525B" w:rsidRDefault="006361C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9B463E">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9B463E">
      <w:rPr>
        <w:b w:val="0"/>
      </w:rPr>
      <w:t>2</w:t>
    </w:r>
    <w:r w:rsidRPr="00372112">
      <w:rPr>
        <w:b w:val="0"/>
      </w:rPr>
      <w:fldChar w:fldCharType="end"/>
    </w:r>
  </w:p>
  <w:p w14:paraId="1C88FB99" w14:textId="77777777" w:rsidR="006361CA" w:rsidRDefault="006361CA">
    <w:pPr>
      <w:pStyle w:val="Kopfzeile"/>
    </w:pPr>
    <w:r>
      <w:rPr>
        <w:noProof/>
      </w:rPr>
      <w:drawing>
        <wp:anchor distT="0" distB="0" distL="114300" distR="114300" simplePos="0" relativeHeight="251669504" behindDoc="1" locked="1" layoutInCell="1" allowOverlap="1" wp14:anchorId="0841452F" wp14:editId="4B07D8B1">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36839" w14:textId="77777777" w:rsidR="006361CA" w:rsidRPr="00A2525B" w:rsidRDefault="006361CA"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9B463E">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9B463E">
      <w:rPr>
        <w:b w:val="0"/>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6361CA" w:rsidRPr="009B16EE" w14:paraId="1B0BDD1D" w14:textId="77777777" w:rsidTr="005A529F">
      <w:trPr>
        <w:trHeight w:hRule="exact" w:val="198"/>
      </w:trPr>
      <w:tc>
        <w:tcPr>
          <w:tcW w:w="7371" w:type="dxa"/>
        </w:tcPr>
        <w:p w14:paraId="64B1FB8B" w14:textId="77777777" w:rsidR="006361CA" w:rsidRPr="005A4E09" w:rsidRDefault="006361C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6361CA" w:rsidRPr="005A4E09" w14:paraId="5AE495B9" w14:textId="77777777" w:rsidTr="005A529F">
      <w:trPr>
        <w:trHeight w:val="765"/>
      </w:trPr>
      <w:tc>
        <w:tcPr>
          <w:tcW w:w="7371" w:type="dxa"/>
          <w:tcMar>
            <w:top w:w="204" w:type="dxa"/>
          </w:tcMar>
        </w:tcPr>
        <w:p w14:paraId="312E5E4E" w14:textId="77777777" w:rsidR="006361CA" w:rsidRPr="008B572B" w:rsidRDefault="006361CA" w:rsidP="005A529F">
          <w:pPr>
            <w:pStyle w:val="Dokumenttyp"/>
            <w:framePr w:hSpace="0" w:wrap="auto" w:vAnchor="margin" w:hAnchor="text" w:yAlign="inline"/>
          </w:pPr>
          <w:bookmarkStart w:id="3" w:name="BM_Dokumenttyp"/>
          <w:r>
            <w:t>Press release</w:t>
          </w:r>
          <w:bookmarkEnd w:id="3"/>
        </w:p>
      </w:tc>
    </w:tr>
  </w:tbl>
  <w:p w14:paraId="0E50CDAD" w14:textId="77777777" w:rsidR="006361CA" w:rsidRDefault="006361CA">
    <w:pPr>
      <w:pStyle w:val="Kopfzeile"/>
    </w:pPr>
    <w:r>
      <w:rPr>
        <w:noProof/>
      </w:rPr>
      <w:drawing>
        <wp:anchor distT="0" distB="0" distL="114300" distR="114300" simplePos="0" relativeHeight="251667456" behindDoc="1" locked="1" layoutInCell="1" allowOverlap="1" wp14:anchorId="0710D61F" wp14:editId="2BF3123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270FAA18" wp14:editId="1EFD1ED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1121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6F94891F" wp14:editId="305D6FDC">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BD947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92"/>
    <w:rsid w:val="00013E7E"/>
    <w:rsid w:val="00025DF7"/>
    <w:rsid w:val="0005443A"/>
    <w:rsid w:val="00062822"/>
    <w:rsid w:val="000738A8"/>
    <w:rsid w:val="0008169D"/>
    <w:rsid w:val="00084F1B"/>
    <w:rsid w:val="00086183"/>
    <w:rsid w:val="00094A49"/>
    <w:rsid w:val="00095819"/>
    <w:rsid w:val="000B02C6"/>
    <w:rsid w:val="00110BB8"/>
    <w:rsid w:val="00113091"/>
    <w:rsid w:val="001261D2"/>
    <w:rsid w:val="00131D40"/>
    <w:rsid w:val="001673EE"/>
    <w:rsid w:val="001F462D"/>
    <w:rsid w:val="00213692"/>
    <w:rsid w:val="00250D73"/>
    <w:rsid w:val="002627A3"/>
    <w:rsid w:val="002742C7"/>
    <w:rsid w:val="0029378C"/>
    <w:rsid w:val="00295C6C"/>
    <w:rsid w:val="002A2B85"/>
    <w:rsid w:val="002D3F94"/>
    <w:rsid w:val="002D4EAE"/>
    <w:rsid w:val="002F2C05"/>
    <w:rsid w:val="003023FF"/>
    <w:rsid w:val="00362821"/>
    <w:rsid w:val="003660CB"/>
    <w:rsid w:val="00372112"/>
    <w:rsid w:val="00381993"/>
    <w:rsid w:val="003A1C1B"/>
    <w:rsid w:val="003C69DE"/>
    <w:rsid w:val="003D37C3"/>
    <w:rsid w:val="003F7DD3"/>
    <w:rsid w:val="0041027C"/>
    <w:rsid w:val="00420C17"/>
    <w:rsid w:val="00454337"/>
    <w:rsid w:val="004A2AFC"/>
    <w:rsid w:val="004E1AAA"/>
    <w:rsid w:val="00501A06"/>
    <w:rsid w:val="00512C05"/>
    <w:rsid w:val="00516727"/>
    <w:rsid w:val="00525290"/>
    <w:rsid w:val="0053157C"/>
    <w:rsid w:val="00546F76"/>
    <w:rsid w:val="0057326C"/>
    <w:rsid w:val="00575AEF"/>
    <w:rsid w:val="00590F61"/>
    <w:rsid w:val="005A4E09"/>
    <w:rsid w:val="005A529F"/>
    <w:rsid w:val="005F3DA3"/>
    <w:rsid w:val="0060196E"/>
    <w:rsid w:val="00635320"/>
    <w:rsid w:val="006361CA"/>
    <w:rsid w:val="00650096"/>
    <w:rsid w:val="00661485"/>
    <w:rsid w:val="006B111C"/>
    <w:rsid w:val="006D51B0"/>
    <w:rsid w:val="00742404"/>
    <w:rsid w:val="0074360A"/>
    <w:rsid w:val="00750CB1"/>
    <w:rsid w:val="00752C8E"/>
    <w:rsid w:val="00772A8A"/>
    <w:rsid w:val="00782B4B"/>
    <w:rsid w:val="007C2C48"/>
    <w:rsid w:val="007D1897"/>
    <w:rsid w:val="007D4625"/>
    <w:rsid w:val="007D4F8A"/>
    <w:rsid w:val="007D75A3"/>
    <w:rsid w:val="007F0435"/>
    <w:rsid w:val="007F6ABE"/>
    <w:rsid w:val="00813351"/>
    <w:rsid w:val="00846FEA"/>
    <w:rsid w:val="008510DC"/>
    <w:rsid w:val="00862F22"/>
    <w:rsid w:val="00863B08"/>
    <w:rsid w:val="008658E7"/>
    <w:rsid w:val="0089359F"/>
    <w:rsid w:val="008A2F5C"/>
    <w:rsid w:val="008B572B"/>
    <w:rsid w:val="008B5ABA"/>
    <w:rsid w:val="008C32F8"/>
    <w:rsid w:val="008D49E5"/>
    <w:rsid w:val="008D6134"/>
    <w:rsid w:val="008E707F"/>
    <w:rsid w:val="008F0D1C"/>
    <w:rsid w:val="008F29B4"/>
    <w:rsid w:val="008F511E"/>
    <w:rsid w:val="009149AE"/>
    <w:rsid w:val="00925FCD"/>
    <w:rsid w:val="009649A0"/>
    <w:rsid w:val="00975AF4"/>
    <w:rsid w:val="00980D79"/>
    <w:rsid w:val="0099368D"/>
    <w:rsid w:val="009B16EE"/>
    <w:rsid w:val="009B463E"/>
    <w:rsid w:val="009B5904"/>
    <w:rsid w:val="009B72E7"/>
    <w:rsid w:val="009F0B9E"/>
    <w:rsid w:val="00A03805"/>
    <w:rsid w:val="00A051E6"/>
    <w:rsid w:val="00A13AF3"/>
    <w:rsid w:val="00A2525B"/>
    <w:rsid w:val="00A330C9"/>
    <w:rsid w:val="00A37A65"/>
    <w:rsid w:val="00A4782E"/>
    <w:rsid w:val="00A9034D"/>
    <w:rsid w:val="00A91680"/>
    <w:rsid w:val="00AA25C7"/>
    <w:rsid w:val="00AD6CE7"/>
    <w:rsid w:val="00B06CCE"/>
    <w:rsid w:val="00B12937"/>
    <w:rsid w:val="00B22183"/>
    <w:rsid w:val="00B223C4"/>
    <w:rsid w:val="00B424E6"/>
    <w:rsid w:val="00B542C6"/>
    <w:rsid w:val="00B556B7"/>
    <w:rsid w:val="00BB0AEA"/>
    <w:rsid w:val="00BC243D"/>
    <w:rsid w:val="00BF2B94"/>
    <w:rsid w:val="00C16660"/>
    <w:rsid w:val="00C3361A"/>
    <w:rsid w:val="00C3654A"/>
    <w:rsid w:val="00C405F5"/>
    <w:rsid w:val="00C65692"/>
    <w:rsid w:val="00C774C0"/>
    <w:rsid w:val="00CE2A66"/>
    <w:rsid w:val="00D17908"/>
    <w:rsid w:val="00D21E65"/>
    <w:rsid w:val="00D263AB"/>
    <w:rsid w:val="00D266DF"/>
    <w:rsid w:val="00D5446F"/>
    <w:rsid w:val="00D827D0"/>
    <w:rsid w:val="00DA6046"/>
    <w:rsid w:val="00DB4BE6"/>
    <w:rsid w:val="00DC7D49"/>
    <w:rsid w:val="00DE1ED3"/>
    <w:rsid w:val="00DE1EE8"/>
    <w:rsid w:val="00DF67D1"/>
    <w:rsid w:val="00E10257"/>
    <w:rsid w:val="00E2393F"/>
    <w:rsid w:val="00E308E8"/>
    <w:rsid w:val="00F062E8"/>
    <w:rsid w:val="00F15040"/>
    <w:rsid w:val="00F15F02"/>
    <w:rsid w:val="00F46B41"/>
    <w:rsid w:val="00F96F22"/>
    <w:rsid w:val="00FD4D3A"/>
    <w:rsid w:val="00FE13CA"/>
    <w:rsid w:val="00FF13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0F7BF90"/>
  <w15:docId w15:val="{20D517E9-042A-244A-A3DB-33CA06138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6361CA"/>
    <w:rPr>
      <w:sz w:val="18"/>
      <w:szCs w:val="18"/>
    </w:rPr>
  </w:style>
  <w:style w:type="paragraph" w:styleId="Kommentartext">
    <w:name w:val="annotation text"/>
    <w:basedOn w:val="Standard"/>
    <w:link w:val="KommentartextZchn"/>
    <w:uiPriority w:val="99"/>
    <w:semiHidden/>
    <w:unhideWhenUsed/>
    <w:rsid w:val="006361CA"/>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6361CA"/>
    <w:rPr>
      <w:kern w:val="4"/>
      <w:sz w:val="24"/>
      <w:szCs w:val="24"/>
    </w:rPr>
  </w:style>
  <w:style w:type="paragraph" w:styleId="Kommentarthema">
    <w:name w:val="annotation subject"/>
    <w:basedOn w:val="Kommentartext"/>
    <w:next w:val="Kommentartext"/>
    <w:link w:val="KommentarthemaZchn"/>
    <w:uiPriority w:val="99"/>
    <w:semiHidden/>
    <w:unhideWhenUsed/>
    <w:rsid w:val="006361CA"/>
    <w:rPr>
      <w:b/>
      <w:bCs/>
      <w:sz w:val="20"/>
      <w:szCs w:val="20"/>
    </w:rPr>
  </w:style>
  <w:style w:type="character" w:customStyle="1" w:styleId="KommentarthemaZchn">
    <w:name w:val="Kommentarthema Zchn"/>
    <w:basedOn w:val="KommentartextZchn"/>
    <w:link w:val="Kommentarthema"/>
    <w:uiPriority w:val="99"/>
    <w:semiHidden/>
    <w:rsid w:val="006361CA"/>
    <w:rPr>
      <w:b/>
      <w:bCs/>
      <w:kern w:val="4"/>
      <w:sz w:val="20"/>
      <w:szCs w:val="20"/>
    </w:rPr>
  </w:style>
  <w:style w:type="character" w:styleId="NichtaufgelsteErwhnung">
    <w:name w:val="Unresolved Mention"/>
    <w:basedOn w:val="Absatz-Standardschriftart"/>
    <w:uiPriority w:val="99"/>
    <w:semiHidden/>
    <w:unhideWhenUsed/>
    <w:rsid w:val="009F0B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39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f-1200-window-drive-receives-german-innovation-award-20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D51B90469A704EB085B34865917163"/>
        <w:category>
          <w:name w:val="Allgemein"/>
          <w:gallery w:val="placeholder"/>
        </w:category>
        <w:types>
          <w:type w:val="bbPlcHdr"/>
        </w:types>
        <w:behaviors>
          <w:behavior w:val="content"/>
        </w:behaviors>
        <w:guid w:val="{4F59B595-A5E7-3746-816C-BD96BE504741}"/>
      </w:docPartPr>
      <w:docPartBody>
        <w:p w:rsidR="00506467" w:rsidRDefault="00F12807">
          <w:pPr>
            <w:pStyle w:val="8AD51B90469A704EB085B34865917163"/>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2807"/>
    <w:rsid w:val="00055E5E"/>
    <w:rsid w:val="00057C6A"/>
    <w:rsid w:val="00506467"/>
    <w:rsid w:val="005832FB"/>
    <w:rsid w:val="0060609B"/>
    <w:rsid w:val="0063037C"/>
    <w:rsid w:val="00645CA5"/>
    <w:rsid w:val="0082327A"/>
    <w:rsid w:val="00B85768"/>
    <w:rsid w:val="00BB03AF"/>
    <w:rsid w:val="00BC5EB9"/>
    <w:rsid w:val="00C355E5"/>
    <w:rsid w:val="00D01979"/>
    <w:rsid w:val="00D52096"/>
    <w:rsid w:val="00DA5734"/>
    <w:rsid w:val="00F12807"/>
    <w:rsid w:val="00F310C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D51B90469A704EB085B34865917163">
    <w:name w:val="8AD51B90469A704EB085B348659171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223497-2870-B842-9B86-7C4D6D3B6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19</cp:revision>
  <cp:lastPrinted>2020-05-22T08:14:00Z</cp:lastPrinted>
  <dcterms:created xsi:type="dcterms:W3CDTF">2020-05-22T08:44:00Z</dcterms:created>
  <dcterms:modified xsi:type="dcterms:W3CDTF">2020-07-06T14:59:00Z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